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63" w:rsidRPr="001A6963" w:rsidRDefault="001A6963" w:rsidP="001A6963">
      <w:pPr>
        <w:spacing w:afterLines="20" w:after="72"/>
        <w:jc w:val="center"/>
        <w:rPr>
          <w:rFonts w:ascii="Times New Roman" w:eastAsia="標楷體" w:hAnsi="Times New Roman" w:cs="Times New Roman"/>
          <w:b/>
          <w:sz w:val="56"/>
        </w:rPr>
      </w:pPr>
      <w:r w:rsidRPr="001A6963">
        <w:rPr>
          <w:rFonts w:ascii="Times New Roman" w:eastAsia="標楷體" w:hAnsi="Times New Roman" w:cs="Times New Roman"/>
          <w:b/>
          <w:sz w:val="56"/>
        </w:rPr>
        <w:t>主要著作與其他重要著作目錄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F614F4" w:rsidRPr="001A6963" w:rsidTr="001A6963">
        <w:tc>
          <w:tcPr>
            <w:tcW w:w="10485" w:type="dxa"/>
            <w:gridSpan w:val="2"/>
            <w:shd w:val="clear" w:color="auto" w:fill="F2F2F2" w:themeFill="background1" w:themeFillShade="F2"/>
          </w:tcPr>
          <w:p w:rsidR="00F614F4" w:rsidRPr="00AE0222" w:rsidRDefault="001A6963" w:rsidP="001A6963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0222">
              <w:rPr>
                <w:rFonts w:ascii="Times New Roman" w:eastAsia="標楷體" w:hAnsi="Times New Roman" w:cs="Times New Roman"/>
                <w:b/>
              </w:rPr>
              <w:t>主要著作</w:t>
            </w:r>
          </w:p>
        </w:tc>
      </w:tr>
      <w:tr w:rsidR="00F614F4" w:rsidRPr="001A6963" w:rsidTr="001A6963">
        <w:tc>
          <w:tcPr>
            <w:tcW w:w="1696" w:type="dxa"/>
          </w:tcPr>
          <w:p w:rsidR="00F614F4" w:rsidRPr="001A6963" w:rsidRDefault="001A6963" w:rsidP="00AE022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</w:rPr>
            </w:pPr>
            <w:r w:rsidRPr="001A6963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8789" w:type="dxa"/>
          </w:tcPr>
          <w:p w:rsidR="00F614F4" w:rsidRPr="001A6963" w:rsidRDefault="001A6963" w:rsidP="00AE022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</w:rPr>
            </w:pPr>
            <w:r w:rsidRPr="001A6963">
              <w:rPr>
                <w:rFonts w:ascii="Times New Roman" w:eastAsia="標楷體" w:hAnsi="Times New Roman" w:cs="Times New Roman"/>
              </w:rPr>
              <w:t>名稱</w:t>
            </w:r>
          </w:p>
        </w:tc>
      </w:tr>
      <w:tr w:rsidR="00F614F4" w:rsidRPr="001A6963" w:rsidTr="001A6963">
        <w:tc>
          <w:tcPr>
            <w:tcW w:w="1696" w:type="dxa"/>
          </w:tcPr>
          <w:p w:rsidR="00F614F4" w:rsidRPr="001A6963" w:rsidRDefault="00F614F4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F614F4" w:rsidRPr="001A6963" w:rsidRDefault="00F614F4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F614F4" w:rsidRPr="001A6963" w:rsidTr="001A6963">
        <w:tc>
          <w:tcPr>
            <w:tcW w:w="1696" w:type="dxa"/>
          </w:tcPr>
          <w:p w:rsidR="00F614F4" w:rsidRPr="001A6963" w:rsidRDefault="00F614F4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F614F4" w:rsidRPr="001A6963" w:rsidRDefault="00F614F4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0485" w:type="dxa"/>
            <w:gridSpan w:val="2"/>
            <w:shd w:val="clear" w:color="auto" w:fill="F2F2F2" w:themeFill="background1" w:themeFillShade="F2"/>
          </w:tcPr>
          <w:p w:rsidR="001A6963" w:rsidRPr="00AE0222" w:rsidRDefault="001A6963" w:rsidP="001A6963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0222">
              <w:rPr>
                <w:rFonts w:ascii="Times New Roman" w:eastAsia="標楷體" w:hAnsi="Times New Roman" w:cs="Times New Roman"/>
                <w:b/>
              </w:rPr>
              <w:t>其他重要著作</w:t>
            </w: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AE022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</w:rPr>
            </w:pPr>
            <w:r w:rsidRPr="001A6963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8789" w:type="dxa"/>
          </w:tcPr>
          <w:p w:rsidR="001A6963" w:rsidRPr="001A6963" w:rsidRDefault="001A6963" w:rsidP="00AE022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</w:rPr>
            </w:pPr>
            <w:r w:rsidRPr="001A6963">
              <w:rPr>
                <w:rFonts w:ascii="Times New Roman" w:eastAsia="標楷體" w:hAnsi="Times New Roman" w:cs="Times New Roman"/>
              </w:rPr>
              <w:t>名稱</w:t>
            </w: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747EC4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  <w:tr w:rsidR="001A6963" w:rsidRPr="001A6963" w:rsidTr="001A6963">
        <w:tc>
          <w:tcPr>
            <w:tcW w:w="1696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</w:tcPr>
          <w:p w:rsidR="001A6963" w:rsidRPr="001A6963" w:rsidRDefault="001A6963" w:rsidP="001A6963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</w:p>
        </w:tc>
      </w:tr>
    </w:tbl>
    <w:p w:rsidR="00AE0222" w:rsidRDefault="00AE0222" w:rsidP="001A696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主要著作至多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篇；其他重要著作至多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篇。</w:t>
      </w:r>
    </w:p>
    <w:p w:rsidR="00BB381A" w:rsidRPr="001A6963" w:rsidRDefault="001A6963" w:rsidP="001A696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A6963">
        <w:rPr>
          <w:rFonts w:ascii="Times New Roman" w:eastAsia="標楷體" w:hAnsi="Times New Roman" w:cs="Times New Roman"/>
        </w:rPr>
        <w:t>類別請按照性質填寫期刊論文、研討會論文、專書、技術報告等等；名稱請按照</w:t>
      </w:r>
      <w:r w:rsidRPr="001A6963">
        <w:rPr>
          <w:rFonts w:ascii="Times New Roman" w:eastAsia="標楷體" w:hAnsi="Times New Roman" w:cs="Times New Roman"/>
        </w:rPr>
        <w:t>APA</w:t>
      </w:r>
      <w:r w:rsidRPr="001A6963">
        <w:rPr>
          <w:rFonts w:ascii="Times New Roman" w:eastAsia="標楷體" w:hAnsi="Times New Roman" w:cs="Times New Roman"/>
        </w:rPr>
        <w:t>格式撰寫。</w:t>
      </w:r>
    </w:p>
    <w:p w:rsidR="001A6963" w:rsidRPr="001A6963" w:rsidRDefault="001A6963" w:rsidP="001A696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A6963">
        <w:rPr>
          <w:rFonts w:ascii="Times New Roman" w:eastAsia="標楷體" w:hAnsi="Times New Roman" w:cs="Times New Roman"/>
        </w:rPr>
        <w:t>請附上著作影本以</w:t>
      </w:r>
      <w:r w:rsidR="00AE0222">
        <w:rPr>
          <w:rFonts w:ascii="Times New Roman" w:eastAsia="標楷體" w:hAnsi="Times New Roman" w:cs="Times New Roman" w:hint="eastAsia"/>
        </w:rPr>
        <w:t>茲</w:t>
      </w:r>
      <w:r w:rsidRPr="001A6963">
        <w:rPr>
          <w:rFonts w:ascii="Times New Roman" w:eastAsia="標楷體" w:hAnsi="Times New Roman" w:cs="Times New Roman"/>
        </w:rPr>
        <w:t>證明。</w:t>
      </w:r>
    </w:p>
    <w:sectPr w:rsidR="001A6963" w:rsidRPr="001A6963" w:rsidSect="001A696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7142"/>
    <w:multiLevelType w:val="hybridMultilevel"/>
    <w:tmpl w:val="7D4A24AC"/>
    <w:lvl w:ilvl="0" w:tplc="874278CA">
      <w:start w:val="11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F4"/>
    <w:rsid w:val="001A6963"/>
    <w:rsid w:val="007A2EAD"/>
    <w:rsid w:val="00AE0222"/>
    <w:rsid w:val="00BB381A"/>
    <w:rsid w:val="00E949AB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A04"/>
  <w15:chartTrackingRefBased/>
  <w15:docId w15:val="{295C690D-6F6D-4AA6-9C19-890A5807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9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李東欣</dc:creator>
  <cp:keywords/>
  <dc:description/>
  <cp:lastModifiedBy>李東欣</cp:lastModifiedBy>
  <cp:revision>1</cp:revision>
  <dcterms:created xsi:type="dcterms:W3CDTF">2023-12-29T05:37:00Z</dcterms:created>
  <dcterms:modified xsi:type="dcterms:W3CDTF">2023-12-29T06:02:00Z</dcterms:modified>
</cp:coreProperties>
</file>