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2601" w14:textId="44FBCFE7" w:rsidR="00AE7ED3" w:rsidRPr="009C53F3" w:rsidRDefault="00AE7ED3" w:rsidP="009C53F3">
      <w:pPr>
        <w:spacing w:before="46" w:after="13" w:line="245" w:lineRule="auto"/>
        <w:jc w:val="center"/>
        <w:rPr>
          <w:rFonts w:eastAsia="標楷體"/>
          <w:b/>
          <w:spacing w:val="13"/>
          <w:sz w:val="32"/>
          <w:szCs w:val="32"/>
          <w:lang w:eastAsia="zh-TW"/>
        </w:rPr>
      </w:pPr>
      <w:r w:rsidRPr="009C53F3">
        <w:rPr>
          <w:rFonts w:eastAsia="標楷體"/>
          <w:b/>
          <w:spacing w:val="13"/>
          <w:sz w:val="32"/>
          <w:szCs w:val="32"/>
          <w:lang w:eastAsia="zh-TW"/>
        </w:rPr>
        <w:t>國立雲林科技大學設計學研究所</w:t>
      </w:r>
      <w:r w:rsidRPr="009C53F3">
        <w:rPr>
          <w:rFonts w:eastAsia="標楷體"/>
          <w:b/>
          <w:spacing w:val="13"/>
          <w:sz w:val="32"/>
          <w:szCs w:val="32"/>
          <w:lang w:eastAsia="zh-TW"/>
        </w:rPr>
        <w:t>博士班學位口試語言確認表</w:t>
      </w:r>
    </w:p>
    <w:p w14:paraId="281A38A0" w14:textId="3EAAA01B" w:rsidR="00B04EFD" w:rsidRDefault="00AE7ED3" w:rsidP="009C53F3">
      <w:pPr>
        <w:spacing w:before="46" w:after="13" w:line="245" w:lineRule="auto"/>
        <w:jc w:val="center"/>
        <w:rPr>
          <w:rFonts w:eastAsia="標楷體"/>
          <w:b/>
          <w:spacing w:val="13"/>
          <w:sz w:val="32"/>
          <w:szCs w:val="32"/>
        </w:rPr>
      </w:pPr>
      <w:r w:rsidRPr="009C53F3">
        <w:rPr>
          <w:rFonts w:eastAsia="標楷體"/>
          <w:b/>
          <w:spacing w:val="13"/>
          <w:sz w:val="32"/>
          <w:szCs w:val="32"/>
        </w:rPr>
        <w:t>Confirmation Form for the Language Used in Doctoral Degree Oral Examination</w:t>
      </w:r>
    </w:p>
    <w:p w14:paraId="32CCF3D1" w14:textId="77777777" w:rsidR="009C53F3" w:rsidRPr="009C53F3" w:rsidRDefault="009C53F3" w:rsidP="009C53F3">
      <w:pPr>
        <w:spacing w:before="46" w:after="13" w:line="245" w:lineRule="auto"/>
        <w:jc w:val="center"/>
        <w:rPr>
          <w:rFonts w:eastAsia="標楷體"/>
          <w:b/>
          <w:sz w:val="32"/>
          <w:szCs w:val="32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9"/>
        <w:gridCol w:w="1747"/>
        <w:gridCol w:w="2750"/>
        <w:gridCol w:w="2970"/>
      </w:tblGrid>
      <w:tr w:rsidR="00B04EFD" w:rsidRPr="00E54879" w14:paraId="03E3A7B9" w14:textId="77777777" w:rsidTr="009C53F3">
        <w:trPr>
          <w:trHeight w:val="675"/>
        </w:trPr>
        <w:tc>
          <w:tcPr>
            <w:tcW w:w="1483" w:type="pct"/>
            <w:vAlign w:val="center"/>
          </w:tcPr>
          <w:p w14:paraId="0CCFEB8E" w14:textId="77777777" w:rsidR="00B04EFD" w:rsidRPr="00E54879" w:rsidRDefault="00F81730" w:rsidP="009C53F3">
            <w:pPr>
              <w:pStyle w:val="TableParagraph"/>
              <w:ind w:leftChars="50" w:left="110"/>
              <w:rPr>
                <w:rFonts w:eastAsia="標楷體"/>
                <w:sz w:val="28"/>
                <w:szCs w:val="28"/>
              </w:rPr>
            </w:pPr>
            <w:r w:rsidRPr="00E54879">
              <w:rPr>
                <w:rFonts w:eastAsia="標楷體"/>
                <w:w w:val="105"/>
                <w:sz w:val="28"/>
                <w:szCs w:val="28"/>
              </w:rPr>
              <w:t>Student</w:t>
            </w:r>
            <w:r w:rsidRPr="00E54879">
              <w:rPr>
                <w:rFonts w:eastAsia="標楷體"/>
                <w:spacing w:val="-3"/>
                <w:w w:val="105"/>
                <w:sz w:val="28"/>
                <w:szCs w:val="28"/>
              </w:rPr>
              <w:t xml:space="preserve"> </w:t>
            </w:r>
            <w:r w:rsidRPr="00E54879">
              <w:rPr>
                <w:rFonts w:eastAsia="標楷體"/>
                <w:w w:val="105"/>
                <w:sz w:val="28"/>
                <w:szCs w:val="28"/>
              </w:rPr>
              <w:t>ID</w:t>
            </w:r>
            <w:r w:rsidRPr="00E54879">
              <w:rPr>
                <w:rFonts w:eastAsia="標楷體"/>
                <w:spacing w:val="-2"/>
                <w:w w:val="105"/>
                <w:sz w:val="28"/>
                <w:szCs w:val="28"/>
              </w:rPr>
              <w:t xml:space="preserve"> Number</w:t>
            </w:r>
          </w:p>
        </w:tc>
        <w:tc>
          <w:tcPr>
            <w:tcW w:w="823" w:type="pct"/>
            <w:vAlign w:val="center"/>
          </w:tcPr>
          <w:p w14:paraId="1F8C6262" w14:textId="2B557294" w:rsidR="00B04EFD" w:rsidRPr="00E54879" w:rsidRDefault="00B04EFD" w:rsidP="00E54879">
            <w:pPr>
              <w:pStyle w:val="TableParagraph"/>
              <w:ind w:left="159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95" w:type="pct"/>
            <w:vAlign w:val="center"/>
          </w:tcPr>
          <w:p w14:paraId="0BFCFD4E" w14:textId="77777777" w:rsidR="00B04EFD" w:rsidRPr="00E54879" w:rsidRDefault="00F81730" w:rsidP="00E54879">
            <w:pPr>
              <w:pStyle w:val="TableParagraph"/>
              <w:ind w:left="159"/>
              <w:rPr>
                <w:rFonts w:eastAsia="標楷體"/>
                <w:sz w:val="28"/>
                <w:szCs w:val="28"/>
              </w:rPr>
            </w:pPr>
            <w:r w:rsidRPr="00E54879">
              <w:rPr>
                <w:rFonts w:eastAsia="標楷體"/>
                <w:w w:val="105"/>
                <w:sz w:val="28"/>
                <w:szCs w:val="28"/>
              </w:rPr>
              <w:t>Student</w:t>
            </w:r>
            <w:r w:rsidRPr="00E54879">
              <w:rPr>
                <w:rFonts w:eastAsia="標楷體"/>
                <w:spacing w:val="-1"/>
                <w:w w:val="105"/>
                <w:sz w:val="28"/>
                <w:szCs w:val="28"/>
              </w:rPr>
              <w:t xml:space="preserve"> </w:t>
            </w:r>
            <w:r w:rsidRPr="00E54879">
              <w:rPr>
                <w:rFonts w:eastAsia="標楷體"/>
                <w:spacing w:val="-4"/>
                <w:w w:val="105"/>
                <w:sz w:val="28"/>
                <w:szCs w:val="28"/>
              </w:rPr>
              <w:t>Name</w:t>
            </w:r>
          </w:p>
        </w:tc>
        <w:tc>
          <w:tcPr>
            <w:tcW w:w="1399" w:type="pct"/>
            <w:vAlign w:val="center"/>
          </w:tcPr>
          <w:p w14:paraId="038E446C" w14:textId="7241B7F7" w:rsidR="00B04EFD" w:rsidRPr="00E54879" w:rsidRDefault="00B04EFD" w:rsidP="00E54879">
            <w:pPr>
              <w:pStyle w:val="TableParagraph"/>
              <w:ind w:left="0"/>
              <w:rPr>
                <w:rFonts w:eastAsia="標楷體"/>
                <w:sz w:val="28"/>
                <w:szCs w:val="28"/>
              </w:rPr>
            </w:pPr>
          </w:p>
        </w:tc>
      </w:tr>
      <w:tr w:rsidR="00444FE8" w:rsidRPr="00E54879" w14:paraId="1216F959" w14:textId="77777777" w:rsidTr="009C53F3">
        <w:trPr>
          <w:trHeight w:val="796"/>
        </w:trPr>
        <w:tc>
          <w:tcPr>
            <w:tcW w:w="1483" w:type="pct"/>
            <w:vAlign w:val="center"/>
          </w:tcPr>
          <w:p w14:paraId="4CD0CADF" w14:textId="09E7A83C" w:rsidR="00444FE8" w:rsidRPr="00E54879" w:rsidRDefault="00444FE8" w:rsidP="009C53F3">
            <w:pPr>
              <w:pStyle w:val="TableParagraph"/>
              <w:ind w:leftChars="50" w:left="110"/>
              <w:rPr>
                <w:rFonts w:eastAsia="標楷體"/>
                <w:sz w:val="28"/>
                <w:szCs w:val="28"/>
              </w:rPr>
            </w:pPr>
            <w:r w:rsidRPr="00E54879">
              <w:rPr>
                <w:rFonts w:eastAsia="標楷體"/>
                <w:spacing w:val="-2"/>
                <w:w w:val="105"/>
                <w:sz w:val="28"/>
                <w:szCs w:val="28"/>
              </w:rPr>
              <w:t>Dissertation</w:t>
            </w:r>
            <w:r w:rsidRPr="00E54879">
              <w:rPr>
                <w:rFonts w:eastAsia="標楷體"/>
                <w:spacing w:val="40"/>
                <w:w w:val="105"/>
                <w:sz w:val="28"/>
                <w:szCs w:val="28"/>
              </w:rPr>
              <w:t xml:space="preserve"> </w:t>
            </w:r>
            <w:r w:rsidRPr="00E54879">
              <w:rPr>
                <w:rFonts w:eastAsia="標楷體"/>
                <w:spacing w:val="-4"/>
                <w:w w:val="105"/>
                <w:sz w:val="28"/>
                <w:szCs w:val="28"/>
              </w:rPr>
              <w:t>Title</w:t>
            </w:r>
          </w:p>
        </w:tc>
        <w:tc>
          <w:tcPr>
            <w:tcW w:w="3517" w:type="pct"/>
            <w:gridSpan w:val="3"/>
            <w:vAlign w:val="center"/>
          </w:tcPr>
          <w:p w14:paraId="2A18BCFD" w14:textId="65408CBD" w:rsidR="00444FE8" w:rsidRPr="00E54879" w:rsidRDefault="00444FE8" w:rsidP="00E54879">
            <w:pPr>
              <w:pStyle w:val="TableParagraph"/>
              <w:spacing w:before="136"/>
              <w:rPr>
                <w:rFonts w:eastAsia="標楷體"/>
                <w:sz w:val="28"/>
                <w:szCs w:val="28"/>
                <w:lang w:eastAsia="zh-TW"/>
              </w:rPr>
            </w:pPr>
          </w:p>
        </w:tc>
      </w:tr>
      <w:tr w:rsidR="00E54879" w:rsidRPr="00E54879" w14:paraId="20A8CBBC" w14:textId="77777777" w:rsidTr="009C53F3">
        <w:trPr>
          <w:trHeight w:val="772"/>
        </w:trPr>
        <w:tc>
          <w:tcPr>
            <w:tcW w:w="1483" w:type="pct"/>
            <w:vAlign w:val="center"/>
          </w:tcPr>
          <w:p w14:paraId="23480283" w14:textId="6DC0F755" w:rsidR="00E54879" w:rsidRPr="00E54879" w:rsidRDefault="00E54879" w:rsidP="009C53F3">
            <w:pPr>
              <w:pStyle w:val="TableParagraph"/>
              <w:ind w:leftChars="50" w:left="110"/>
              <w:rPr>
                <w:rFonts w:eastAsia="標楷體"/>
                <w:spacing w:val="-2"/>
                <w:w w:val="105"/>
                <w:sz w:val="28"/>
                <w:szCs w:val="28"/>
              </w:rPr>
            </w:pPr>
            <w:r w:rsidRPr="00E54879">
              <w:rPr>
                <w:rFonts w:eastAsia="標楷體"/>
                <w:w w:val="105"/>
                <w:sz w:val="28"/>
                <w:szCs w:val="28"/>
              </w:rPr>
              <w:t>Date</w:t>
            </w:r>
            <w:r w:rsidRPr="00E54879">
              <w:rPr>
                <w:rFonts w:eastAsia="標楷體"/>
                <w:spacing w:val="14"/>
                <w:w w:val="105"/>
                <w:sz w:val="28"/>
                <w:szCs w:val="28"/>
              </w:rPr>
              <w:t xml:space="preserve"> </w:t>
            </w:r>
            <w:r w:rsidRPr="00E54879">
              <w:rPr>
                <w:rFonts w:eastAsia="標楷體"/>
                <w:w w:val="105"/>
                <w:sz w:val="28"/>
                <w:szCs w:val="28"/>
              </w:rPr>
              <w:t>of</w:t>
            </w:r>
            <w:r w:rsidRPr="00E54879">
              <w:rPr>
                <w:rFonts w:eastAsia="標楷體"/>
                <w:spacing w:val="16"/>
                <w:w w:val="105"/>
                <w:sz w:val="28"/>
                <w:szCs w:val="28"/>
              </w:rPr>
              <w:t xml:space="preserve"> </w:t>
            </w:r>
            <w:r w:rsidRPr="00E54879">
              <w:rPr>
                <w:rFonts w:eastAsia="標楷體"/>
                <w:spacing w:val="-2"/>
                <w:w w:val="105"/>
                <w:sz w:val="28"/>
                <w:szCs w:val="28"/>
              </w:rPr>
              <w:t>Examination</w:t>
            </w:r>
          </w:p>
        </w:tc>
        <w:tc>
          <w:tcPr>
            <w:tcW w:w="3517" w:type="pct"/>
            <w:gridSpan w:val="3"/>
          </w:tcPr>
          <w:p w14:paraId="1C952493" w14:textId="28EA3810" w:rsidR="00E54879" w:rsidRPr="00E54879" w:rsidRDefault="00E54879" w:rsidP="00E54879">
            <w:pPr>
              <w:pStyle w:val="TableParagraph"/>
              <w:spacing w:before="136"/>
              <w:rPr>
                <w:rFonts w:eastAsia="標楷體"/>
                <w:sz w:val="28"/>
                <w:szCs w:val="28"/>
                <w:lang w:eastAsia="zh-TW"/>
              </w:rPr>
            </w:pPr>
          </w:p>
        </w:tc>
      </w:tr>
      <w:tr w:rsidR="00E54879" w:rsidRPr="00E54879" w14:paraId="4547F365" w14:textId="77777777" w:rsidTr="009C53F3">
        <w:trPr>
          <w:trHeight w:val="634"/>
        </w:trPr>
        <w:tc>
          <w:tcPr>
            <w:tcW w:w="1483" w:type="pct"/>
            <w:vAlign w:val="center"/>
          </w:tcPr>
          <w:p w14:paraId="6B56356D" w14:textId="4B769DF8" w:rsidR="00E54879" w:rsidRPr="00E54879" w:rsidRDefault="00E54879" w:rsidP="009C53F3">
            <w:pPr>
              <w:pStyle w:val="TableParagraph"/>
              <w:ind w:leftChars="50" w:left="110"/>
              <w:rPr>
                <w:rFonts w:eastAsia="標楷體"/>
                <w:spacing w:val="-2"/>
                <w:w w:val="105"/>
                <w:sz w:val="28"/>
                <w:szCs w:val="28"/>
              </w:rPr>
            </w:pPr>
            <w:r w:rsidRPr="00E54879">
              <w:rPr>
                <w:rFonts w:eastAsia="標楷體"/>
                <w:spacing w:val="-2"/>
                <w:w w:val="105"/>
                <w:sz w:val="28"/>
                <w:szCs w:val="28"/>
              </w:rPr>
              <w:t xml:space="preserve">Place of </w:t>
            </w:r>
            <w:r w:rsidRPr="00E54879">
              <w:rPr>
                <w:rFonts w:eastAsia="標楷體"/>
                <w:spacing w:val="-2"/>
                <w:w w:val="105"/>
                <w:sz w:val="28"/>
                <w:szCs w:val="28"/>
              </w:rPr>
              <w:t>Examination</w:t>
            </w:r>
          </w:p>
        </w:tc>
        <w:tc>
          <w:tcPr>
            <w:tcW w:w="3517" w:type="pct"/>
            <w:gridSpan w:val="3"/>
          </w:tcPr>
          <w:p w14:paraId="654C9047" w14:textId="77777777" w:rsidR="00E54879" w:rsidRPr="00E54879" w:rsidRDefault="00E54879" w:rsidP="00E54879">
            <w:pPr>
              <w:pStyle w:val="TableParagraph"/>
              <w:spacing w:before="136"/>
              <w:rPr>
                <w:rFonts w:eastAsia="標楷體"/>
                <w:sz w:val="28"/>
                <w:szCs w:val="28"/>
              </w:rPr>
            </w:pPr>
          </w:p>
        </w:tc>
      </w:tr>
      <w:tr w:rsidR="00E54879" w:rsidRPr="00E54879" w14:paraId="7C5BC02C" w14:textId="77777777" w:rsidTr="009C53F3">
        <w:trPr>
          <w:trHeight w:val="2528"/>
        </w:trPr>
        <w:tc>
          <w:tcPr>
            <w:tcW w:w="3601" w:type="pct"/>
            <w:gridSpan w:val="3"/>
            <w:vAlign w:val="center"/>
          </w:tcPr>
          <w:p w14:paraId="11E3955A" w14:textId="4470C14F" w:rsidR="00E54879" w:rsidRPr="00E54879" w:rsidRDefault="00E54879" w:rsidP="009C53F3">
            <w:pPr>
              <w:pStyle w:val="TableParagraph"/>
              <w:spacing w:line="312" w:lineRule="auto"/>
              <w:ind w:leftChars="50" w:left="110"/>
              <w:rPr>
                <w:rFonts w:eastAsia="標楷體"/>
                <w:spacing w:val="-2"/>
                <w:w w:val="105"/>
                <w:sz w:val="30"/>
                <w:szCs w:val="30"/>
              </w:rPr>
            </w:pPr>
            <w:r w:rsidRPr="00E54879">
              <w:rPr>
                <w:rFonts w:eastAsia="標楷體"/>
                <w:sz w:val="30"/>
                <w:szCs w:val="30"/>
                <w:lang w:eastAsia="zh-TW"/>
              </w:rPr>
              <w:t>本人確認並保證，學生</w:t>
            </w:r>
            <w:r w:rsidRPr="00E54879">
              <w:rPr>
                <w:rFonts w:eastAsia="標楷體"/>
                <w:sz w:val="30"/>
                <w:szCs w:val="30"/>
                <w:u w:val="single"/>
                <w:lang w:eastAsia="zh-TW"/>
              </w:rPr>
              <w:t xml:space="preserve">　　　　　　</w:t>
            </w:r>
            <w:r w:rsidRPr="00E54879">
              <w:rPr>
                <w:rFonts w:eastAsia="標楷體"/>
                <w:sz w:val="30"/>
                <w:szCs w:val="30"/>
                <w:lang w:eastAsia="zh-TW"/>
              </w:rPr>
              <w:t>博士班學位口試之</w:t>
            </w:r>
            <w:r w:rsidRPr="00E54879">
              <w:rPr>
                <w:rStyle w:val="a9"/>
                <w:rFonts w:eastAsia="標楷體"/>
                <w:sz w:val="30"/>
                <w:szCs w:val="30"/>
                <w:lang w:eastAsia="zh-TW"/>
              </w:rPr>
              <w:t>論文報告、口試問答及答辯過程均全程以英文進行</w:t>
            </w:r>
            <w:r w:rsidRPr="00E54879">
              <w:rPr>
                <w:rFonts w:eastAsia="標楷體"/>
                <w:sz w:val="30"/>
                <w:szCs w:val="30"/>
                <w:lang w:eastAsia="zh-TW"/>
              </w:rPr>
              <w:t>。</w:t>
            </w:r>
            <w:r w:rsidRPr="00E54879">
              <w:rPr>
                <w:rFonts w:eastAsia="標楷體"/>
                <w:sz w:val="30"/>
                <w:szCs w:val="30"/>
                <w:lang w:eastAsia="zh-TW"/>
              </w:rPr>
              <w:br/>
            </w:r>
            <w:r w:rsidRPr="00E54879">
              <w:rPr>
                <w:rFonts w:eastAsia="標楷體"/>
                <w:sz w:val="30"/>
                <w:szCs w:val="30"/>
              </w:rPr>
              <w:t>I hereby confirm and certify that the doctoral degree oral examination of the student __________, including the thesis presentation, questioning, and defense, was conducted entirely in English.</w:t>
            </w:r>
          </w:p>
        </w:tc>
        <w:tc>
          <w:tcPr>
            <w:tcW w:w="1399" w:type="pct"/>
            <w:vAlign w:val="bottom"/>
          </w:tcPr>
          <w:p w14:paraId="2E7FEAB4" w14:textId="36BBD517" w:rsidR="00E54879" w:rsidRPr="00E54879" w:rsidRDefault="00E54879" w:rsidP="00E54879">
            <w:pPr>
              <w:pStyle w:val="TableParagraph"/>
              <w:ind w:left="0"/>
              <w:rPr>
                <w:rFonts w:eastAsia="標楷體"/>
                <w:sz w:val="24"/>
                <w:szCs w:val="24"/>
                <w:lang w:eastAsia="zh-TW"/>
              </w:rPr>
            </w:pPr>
            <w:r w:rsidRPr="00E54879">
              <w:rPr>
                <w:rFonts w:eastAsia="標楷體"/>
                <w:w w:val="105"/>
                <w:sz w:val="28"/>
                <w:szCs w:val="28"/>
              </w:rPr>
              <w:t>(</w:t>
            </w:r>
            <w:r w:rsidRPr="00E54879">
              <w:rPr>
                <w:rFonts w:eastAsia="標楷體"/>
                <w:w w:val="105"/>
                <w:sz w:val="26"/>
                <w:szCs w:val="26"/>
              </w:rPr>
              <w:t>Signature</w:t>
            </w:r>
            <w:r w:rsidRPr="00E54879">
              <w:rPr>
                <w:rFonts w:eastAsia="標楷體"/>
                <w:spacing w:val="4"/>
                <w:w w:val="105"/>
                <w:sz w:val="26"/>
                <w:szCs w:val="26"/>
              </w:rPr>
              <w:t xml:space="preserve"> </w:t>
            </w:r>
            <w:r w:rsidRPr="00E54879">
              <w:rPr>
                <w:rFonts w:eastAsia="標楷體"/>
                <w:w w:val="105"/>
                <w:sz w:val="26"/>
                <w:szCs w:val="26"/>
              </w:rPr>
              <w:t>of</w:t>
            </w:r>
            <w:r w:rsidRPr="00E54879">
              <w:rPr>
                <w:rFonts w:eastAsia="標楷體"/>
                <w:spacing w:val="5"/>
                <w:w w:val="105"/>
                <w:sz w:val="26"/>
                <w:szCs w:val="26"/>
              </w:rPr>
              <w:t xml:space="preserve"> </w:t>
            </w:r>
            <w:r w:rsidRPr="00E54879">
              <w:rPr>
                <w:rFonts w:eastAsia="標楷體"/>
                <w:spacing w:val="-2"/>
                <w:w w:val="105"/>
                <w:sz w:val="26"/>
                <w:szCs w:val="26"/>
              </w:rPr>
              <w:t>Chairperson)</w:t>
            </w:r>
          </w:p>
        </w:tc>
      </w:tr>
      <w:tr w:rsidR="00E54879" w:rsidRPr="00E54879" w14:paraId="6BF84EF9" w14:textId="77777777" w:rsidTr="009C53F3">
        <w:trPr>
          <w:trHeight w:val="3044"/>
        </w:trPr>
        <w:tc>
          <w:tcPr>
            <w:tcW w:w="1483" w:type="pct"/>
            <w:vAlign w:val="center"/>
          </w:tcPr>
          <w:p w14:paraId="091B065E" w14:textId="0E894E18" w:rsidR="00E54879" w:rsidRPr="009D79B5" w:rsidRDefault="00E54879" w:rsidP="009C53F3">
            <w:pPr>
              <w:pStyle w:val="TableParagraph"/>
              <w:ind w:leftChars="50" w:left="110"/>
              <w:rPr>
                <w:rFonts w:eastAsia="標楷體"/>
                <w:sz w:val="28"/>
                <w:szCs w:val="28"/>
              </w:rPr>
            </w:pPr>
            <w:r w:rsidRPr="009D79B5">
              <w:rPr>
                <w:rFonts w:eastAsia="標楷體"/>
                <w:w w:val="105"/>
                <w:sz w:val="28"/>
                <w:szCs w:val="28"/>
              </w:rPr>
              <w:t>Committee</w:t>
            </w:r>
            <w:r w:rsidRPr="009D79B5">
              <w:rPr>
                <w:rFonts w:eastAsia="標楷體"/>
                <w:spacing w:val="15"/>
                <w:w w:val="105"/>
                <w:sz w:val="28"/>
                <w:szCs w:val="28"/>
              </w:rPr>
              <w:t xml:space="preserve"> </w:t>
            </w:r>
            <w:r w:rsidRPr="009D79B5">
              <w:rPr>
                <w:rFonts w:eastAsia="標楷體"/>
                <w:spacing w:val="-2"/>
                <w:w w:val="105"/>
                <w:sz w:val="28"/>
                <w:szCs w:val="28"/>
              </w:rPr>
              <w:t>Members</w:t>
            </w:r>
          </w:p>
        </w:tc>
        <w:tc>
          <w:tcPr>
            <w:tcW w:w="3517" w:type="pct"/>
            <w:gridSpan w:val="3"/>
          </w:tcPr>
          <w:p w14:paraId="03ABAC29" w14:textId="0B7586AA" w:rsidR="00E54879" w:rsidRPr="00E54879" w:rsidRDefault="00E54879" w:rsidP="00E54879">
            <w:pPr>
              <w:pStyle w:val="TableParagraph"/>
              <w:rPr>
                <w:rFonts w:eastAsia="標楷體"/>
                <w:sz w:val="28"/>
                <w:szCs w:val="28"/>
                <w:u w:val="single"/>
                <w:lang w:eastAsia="zh-TW"/>
              </w:rPr>
            </w:pPr>
          </w:p>
        </w:tc>
      </w:tr>
      <w:tr w:rsidR="00E54879" w:rsidRPr="00E54879" w14:paraId="52B3AA78" w14:textId="77777777" w:rsidTr="009C53F3">
        <w:trPr>
          <w:trHeight w:val="1325"/>
        </w:trPr>
        <w:tc>
          <w:tcPr>
            <w:tcW w:w="1483" w:type="pct"/>
            <w:vAlign w:val="center"/>
          </w:tcPr>
          <w:p w14:paraId="3C2C267D" w14:textId="20E15FAF" w:rsidR="00E54879" w:rsidRPr="009D79B5" w:rsidRDefault="009C53F3" w:rsidP="009C53F3">
            <w:pPr>
              <w:pStyle w:val="TableParagraph"/>
              <w:ind w:leftChars="50" w:left="110"/>
              <w:jc w:val="both"/>
              <w:rPr>
                <w:rFonts w:eastAsia="標楷體"/>
                <w:spacing w:val="15"/>
                <w:w w:val="105"/>
                <w:sz w:val="28"/>
                <w:szCs w:val="28"/>
              </w:rPr>
            </w:pPr>
            <w:r w:rsidRPr="009D79B5">
              <w:rPr>
                <w:rFonts w:eastAsia="標楷體"/>
                <w:spacing w:val="15"/>
                <w:w w:val="105"/>
                <w:sz w:val="28"/>
                <w:szCs w:val="28"/>
              </w:rPr>
              <w:t>Advisor’s Signature</w:t>
            </w:r>
          </w:p>
        </w:tc>
        <w:tc>
          <w:tcPr>
            <w:tcW w:w="3517" w:type="pct"/>
            <w:gridSpan w:val="3"/>
          </w:tcPr>
          <w:p w14:paraId="04CD4A9A" w14:textId="2A83F53B" w:rsidR="00E54879" w:rsidRPr="00E54879" w:rsidRDefault="00E54879" w:rsidP="00E54879">
            <w:pPr>
              <w:pStyle w:val="TableParagraph"/>
              <w:tabs>
                <w:tab w:val="left" w:pos="2197"/>
                <w:tab w:val="left" w:pos="3517"/>
                <w:tab w:val="left" w:pos="4837"/>
              </w:tabs>
              <w:spacing w:before="188"/>
              <w:rPr>
                <w:rFonts w:eastAsia="標楷體"/>
                <w:sz w:val="28"/>
                <w:szCs w:val="28"/>
              </w:rPr>
            </w:pPr>
          </w:p>
        </w:tc>
      </w:tr>
      <w:tr w:rsidR="00E54879" w:rsidRPr="00E54879" w14:paraId="3702878A" w14:textId="77777777" w:rsidTr="009C53F3">
        <w:trPr>
          <w:trHeight w:val="1065"/>
        </w:trPr>
        <w:tc>
          <w:tcPr>
            <w:tcW w:w="1483" w:type="pct"/>
            <w:vAlign w:val="center"/>
          </w:tcPr>
          <w:p w14:paraId="4F3CD2A7" w14:textId="10E0A74B" w:rsidR="00E54879" w:rsidRPr="009D79B5" w:rsidRDefault="009C53F3" w:rsidP="009C53F3">
            <w:pPr>
              <w:pStyle w:val="TableParagraph"/>
              <w:ind w:leftChars="50" w:left="110"/>
              <w:jc w:val="both"/>
              <w:rPr>
                <w:rFonts w:eastAsia="標楷體"/>
                <w:spacing w:val="15"/>
                <w:w w:val="105"/>
                <w:sz w:val="28"/>
                <w:szCs w:val="28"/>
              </w:rPr>
            </w:pPr>
            <w:r w:rsidRPr="009D79B5">
              <w:rPr>
                <w:rFonts w:eastAsia="標楷體"/>
                <w:spacing w:val="15"/>
                <w:w w:val="105"/>
                <w:sz w:val="28"/>
                <w:szCs w:val="28"/>
              </w:rPr>
              <w:t>Dean’s Signature</w:t>
            </w:r>
          </w:p>
        </w:tc>
        <w:tc>
          <w:tcPr>
            <w:tcW w:w="3517" w:type="pct"/>
            <w:gridSpan w:val="3"/>
          </w:tcPr>
          <w:p w14:paraId="6274D454" w14:textId="347B01B9" w:rsidR="00E54879" w:rsidRPr="00E54879" w:rsidRDefault="00E54879" w:rsidP="00E54879">
            <w:pPr>
              <w:pStyle w:val="TableParagraph"/>
              <w:rPr>
                <w:rFonts w:eastAsia="標楷體"/>
                <w:b/>
                <w:sz w:val="28"/>
                <w:szCs w:val="28"/>
                <w:lang w:eastAsia="zh-TW"/>
              </w:rPr>
            </w:pPr>
          </w:p>
        </w:tc>
      </w:tr>
    </w:tbl>
    <w:p w14:paraId="704A4192" w14:textId="77777777" w:rsidR="00F81730" w:rsidRPr="00E54879" w:rsidRDefault="00F81730" w:rsidP="00E54879">
      <w:pPr>
        <w:pStyle w:val="3"/>
        <w:spacing w:before="46" w:line="343" w:lineRule="exact"/>
        <w:ind w:left="0" w:right="136"/>
        <w:rPr>
          <w:rFonts w:ascii="Times New Roman" w:hAnsi="Times New Roman" w:cs="Times New Roman"/>
        </w:rPr>
      </w:pPr>
    </w:p>
    <w:sectPr w:rsidR="00F81730" w:rsidRPr="00E54879">
      <w:pgSz w:w="11900" w:h="16840"/>
      <w:pgMar w:top="40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B30C" w14:textId="77777777" w:rsidR="00654B5E" w:rsidRDefault="00654B5E" w:rsidP="00444FE8">
      <w:r>
        <w:separator/>
      </w:r>
    </w:p>
  </w:endnote>
  <w:endnote w:type="continuationSeparator" w:id="0">
    <w:p w14:paraId="6A86D7FE" w14:textId="77777777" w:rsidR="00654B5E" w:rsidRDefault="00654B5E" w:rsidP="0044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2254" w14:textId="77777777" w:rsidR="00654B5E" w:rsidRDefault="00654B5E" w:rsidP="00444FE8">
      <w:r>
        <w:separator/>
      </w:r>
    </w:p>
  </w:footnote>
  <w:footnote w:type="continuationSeparator" w:id="0">
    <w:p w14:paraId="00A82251" w14:textId="77777777" w:rsidR="00654B5E" w:rsidRDefault="00654B5E" w:rsidP="00444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274"/>
    <w:multiLevelType w:val="hybridMultilevel"/>
    <w:tmpl w:val="7D4C5A1E"/>
    <w:lvl w:ilvl="0" w:tplc="C0BA41BE">
      <w:start w:val="1"/>
      <w:numFmt w:val="decimal"/>
      <w:lvlText w:val="%1."/>
      <w:lvlJc w:val="left"/>
      <w:pPr>
        <w:ind w:left="637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E05B00">
      <w:start w:val="1"/>
      <w:numFmt w:val="decimal"/>
      <w:lvlText w:val="%2."/>
      <w:lvlJc w:val="left"/>
      <w:pPr>
        <w:ind w:left="637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 w:tplc="91E43BFA">
      <w:numFmt w:val="bullet"/>
      <w:lvlText w:val="•"/>
      <w:lvlJc w:val="left"/>
      <w:pPr>
        <w:ind w:left="2603" w:hanging="225"/>
      </w:pPr>
      <w:rPr>
        <w:rFonts w:hint="default"/>
        <w:lang w:val="en-US" w:eastAsia="en-US" w:bidi="ar-SA"/>
      </w:rPr>
    </w:lvl>
    <w:lvl w:ilvl="3" w:tplc="73AE6668">
      <w:numFmt w:val="bullet"/>
      <w:lvlText w:val="•"/>
      <w:lvlJc w:val="left"/>
      <w:pPr>
        <w:ind w:left="3584" w:hanging="225"/>
      </w:pPr>
      <w:rPr>
        <w:rFonts w:hint="default"/>
        <w:lang w:val="en-US" w:eastAsia="en-US" w:bidi="ar-SA"/>
      </w:rPr>
    </w:lvl>
    <w:lvl w:ilvl="4" w:tplc="0F429BF0">
      <w:numFmt w:val="bullet"/>
      <w:lvlText w:val="•"/>
      <w:lvlJc w:val="left"/>
      <w:pPr>
        <w:ind w:left="4566" w:hanging="225"/>
      </w:pPr>
      <w:rPr>
        <w:rFonts w:hint="default"/>
        <w:lang w:val="en-US" w:eastAsia="en-US" w:bidi="ar-SA"/>
      </w:rPr>
    </w:lvl>
    <w:lvl w:ilvl="5" w:tplc="D4C66E86">
      <w:numFmt w:val="bullet"/>
      <w:lvlText w:val="•"/>
      <w:lvlJc w:val="left"/>
      <w:pPr>
        <w:ind w:left="5547" w:hanging="225"/>
      </w:pPr>
      <w:rPr>
        <w:rFonts w:hint="default"/>
        <w:lang w:val="en-US" w:eastAsia="en-US" w:bidi="ar-SA"/>
      </w:rPr>
    </w:lvl>
    <w:lvl w:ilvl="6" w:tplc="6A8CDDD8">
      <w:numFmt w:val="bullet"/>
      <w:lvlText w:val="•"/>
      <w:lvlJc w:val="left"/>
      <w:pPr>
        <w:ind w:left="6529" w:hanging="225"/>
      </w:pPr>
      <w:rPr>
        <w:rFonts w:hint="default"/>
        <w:lang w:val="en-US" w:eastAsia="en-US" w:bidi="ar-SA"/>
      </w:rPr>
    </w:lvl>
    <w:lvl w:ilvl="7" w:tplc="6BA88956">
      <w:numFmt w:val="bullet"/>
      <w:lvlText w:val="•"/>
      <w:lvlJc w:val="left"/>
      <w:pPr>
        <w:ind w:left="7510" w:hanging="225"/>
      </w:pPr>
      <w:rPr>
        <w:rFonts w:hint="default"/>
        <w:lang w:val="en-US" w:eastAsia="en-US" w:bidi="ar-SA"/>
      </w:rPr>
    </w:lvl>
    <w:lvl w:ilvl="8" w:tplc="4E568BE4">
      <w:numFmt w:val="bullet"/>
      <w:lvlText w:val="•"/>
      <w:lvlJc w:val="left"/>
      <w:pPr>
        <w:ind w:left="8492" w:hanging="225"/>
      </w:pPr>
      <w:rPr>
        <w:rFonts w:hint="default"/>
        <w:lang w:val="en-US" w:eastAsia="en-US" w:bidi="ar-SA"/>
      </w:rPr>
    </w:lvl>
  </w:abstractNum>
  <w:abstractNum w:abstractNumId="1" w15:restartNumberingAfterBreak="0">
    <w:nsid w:val="40B341D0"/>
    <w:multiLevelType w:val="hybridMultilevel"/>
    <w:tmpl w:val="7F1E1DBC"/>
    <w:lvl w:ilvl="0" w:tplc="C1D0FF22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2" w15:restartNumberingAfterBreak="0">
    <w:nsid w:val="6AD254A6"/>
    <w:multiLevelType w:val="hybridMultilevel"/>
    <w:tmpl w:val="4EBC16EC"/>
    <w:lvl w:ilvl="0" w:tplc="C1206072">
      <w:start w:val="1"/>
      <w:numFmt w:val="decimal"/>
      <w:lvlText w:val="%1."/>
      <w:lvlJc w:val="left"/>
      <w:pPr>
        <w:ind w:left="637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1" w:tplc="733AEBB2">
      <w:start w:val="1"/>
      <w:numFmt w:val="decimal"/>
      <w:lvlText w:val="%2."/>
      <w:lvlJc w:val="left"/>
      <w:pPr>
        <w:ind w:left="637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 w:tplc="A6DCB598">
      <w:numFmt w:val="bullet"/>
      <w:lvlText w:val="•"/>
      <w:lvlJc w:val="left"/>
      <w:pPr>
        <w:ind w:left="2603" w:hanging="225"/>
      </w:pPr>
      <w:rPr>
        <w:rFonts w:hint="default"/>
        <w:lang w:val="en-US" w:eastAsia="en-US" w:bidi="ar-SA"/>
      </w:rPr>
    </w:lvl>
    <w:lvl w:ilvl="3" w:tplc="3FDC6496">
      <w:numFmt w:val="bullet"/>
      <w:lvlText w:val="•"/>
      <w:lvlJc w:val="left"/>
      <w:pPr>
        <w:ind w:left="3584" w:hanging="225"/>
      </w:pPr>
      <w:rPr>
        <w:rFonts w:hint="default"/>
        <w:lang w:val="en-US" w:eastAsia="en-US" w:bidi="ar-SA"/>
      </w:rPr>
    </w:lvl>
    <w:lvl w:ilvl="4" w:tplc="48149E7C">
      <w:numFmt w:val="bullet"/>
      <w:lvlText w:val="•"/>
      <w:lvlJc w:val="left"/>
      <w:pPr>
        <w:ind w:left="4566" w:hanging="225"/>
      </w:pPr>
      <w:rPr>
        <w:rFonts w:hint="default"/>
        <w:lang w:val="en-US" w:eastAsia="en-US" w:bidi="ar-SA"/>
      </w:rPr>
    </w:lvl>
    <w:lvl w:ilvl="5" w:tplc="61209414">
      <w:numFmt w:val="bullet"/>
      <w:lvlText w:val="•"/>
      <w:lvlJc w:val="left"/>
      <w:pPr>
        <w:ind w:left="5547" w:hanging="225"/>
      </w:pPr>
      <w:rPr>
        <w:rFonts w:hint="default"/>
        <w:lang w:val="en-US" w:eastAsia="en-US" w:bidi="ar-SA"/>
      </w:rPr>
    </w:lvl>
    <w:lvl w:ilvl="6" w:tplc="316A00B4">
      <w:numFmt w:val="bullet"/>
      <w:lvlText w:val="•"/>
      <w:lvlJc w:val="left"/>
      <w:pPr>
        <w:ind w:left="6529" w:hanging="225"/>
      </w:pPr>
      <w:rPr>
        <w:rFonts w:hint="default"/>
        <w:lang w:val="en-US" w:eastAsia="en-US" w:bidi="ar-SA"/>
      </w:rPr>
    </w:lvl>
    <w:lvl w:ilvl="7" w:tplc="6FC6680C">
      <w:numFmt w:val="bullet"/>
      <w:lvlText w:val="•"/>
      <w:lvlJc w:val="left"/>
      <w:pPr>
        <w:ind w:left="7510" w:hanging="225"/>
      </w:pPr>
      <w:rPr>
        <w:rFonts w:hint="default"/>
        <w:lang w:val="en-US" w:eastAsia="en-US" w:bidi="ar-SA"/>
      </w:rPr>
    </w:lvl>
    <w:lvl w:ilvl="8" w:tplc="0BBA374E">
      <w:numFmt w:val="bullet"/>
      <w:lvlText w:val="•"/>
      <w:lvlJc w:val="left"/>
      <w:pPr>
        <w:ind w:left="8492" w:hanging="22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FD"/>
    <w:rsid w:val="00444FE8"/>
    <w:rsid w:val="00654B5E"/>
    <w:rsid w:val="009C53F3"/>
    <w:rsid w:val="009D79B5"/>
    <w:rsid w:val="00AE7ED3"/>
    <w:rsid w:val="00B04EFD"/>
    <w:rsid w:val="00E54879"/>
    <w:rsid w:val="00F8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6A71A"/>
  <w15:docId w15:val="{9F084D39-7B14-4F80-A1E9-C7E99690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line="384" w:lineRule="exact"/>
      <w:ind w:left="22" w:right="136"/>
      <w:jc w:val="center"/>
      <w:outlineLvl w:val="0"/>
    </w:pPr>
    <w:rPr>
      <w:rFonts w:ascii="標楷體" w:eastAsia="標楷體" w:hAnsi="標楷體" w:cs="標楷體"/>
      <w:b/>
      <w:bCs/>
      <w:sz w:val="33"/>
      <w:szCs w:val="33"/>
    </w:rPr>
  </w:style>
  <w:style w:type="paragraph" w:styleId="2">
    <w:name w:val="heading 2"/>
    <w:basedOn w:val="a"/>
    <w:uiPriority w:val="9"/>
    <w:unhideWhenUsed/>
    <w:qFormat/>
    <w:pPr>
      <w:ind w:right="136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36"/>
      <w:outlineLvl w:val="2"/>
    </w:pPr>
    <w:rPr>
      <w:rFonts w:ascii="標楷體" w:eastAsia="標楷體" w:hAnsi="標楷體" w:cs="標楷體"/>
      <w:b/>
      <w:bCs/>
      <w:sz w:val="27"/>
      <w:szCs w:val="27"/>
    </w:rPr>
  </w:style>
  <w:style w:type="paragraph" w:styleId="4">
    <w:name w:val="heading 4"/>
    <w:basedOn w:val="a"/>
    <w:uiPriority w:val="9"/>
    <w:unhideWhenUsed/>
    <w:qFormat/>
    <w:pPr>
      <w:spacing w:line="313" w:lineRule="exact"/>
      <w:ind w:left="153"/>
      <w:outlineLvl w:val="3"/>
    </w:pPr>
    <w:rPr>
      <w:rFonts w:ascii="標楷體" w:eastAsia="標楷體" w:hAnsi="標楷體" w:cs="標楷體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7"/>
    </w:pPr>
  </w:style>
  <w:style w:type="paragraph" w:styleId="a5">
    <w:name w:val="header"/>
    <w:basedOn w:val="a"/>
    <w:link w:val="a6"/>
    <w:uiPriority w:val="99"/>
    <w:unhideWhenUsed/>
    <w:rsid w:val="00444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4FE8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4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4FE8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AE7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2026-05-11T06:50:00Z</dcterms:created>
  <dcterms:modified xsi:type="dcterms:W3CDTF">2026-05-11T06:50:00Z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Producer">
    <vt:lpwstr>Select.Pdf Html To Pdf for .NET Community Edition v22.1.0</vt:lpwstr>
  </property>
  <property fmtid="{D5CDD505-2E9C-101B-9397-08002B2CF9AE}" pid="4" name="LastSaved">
    <vt:filetime>2026-05-11T00:00:00Z</vt:filetime>
  </property>
</Properties>
</file>